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840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193"/>
      </w:tblGrid>
      <w:tr w:rsidR="00033034" w:rsidRPr="00033034" w14:paraId="48C23906" w14:textId="77777777" w:rsidTr="00033034">
        <w:tc>
          <w:tcPr>
            <w:tcW w:w="8330" w:type="dxa"/>
            <w:tcBorders>
              <w:bottom w:val="thickThinSmallGap" w:sz="24" w:space="0" w:color="C45911" w:themeColor="accent2" w:themeShade="BF"/>
            </w:tcBorders>
            <w:vAlign w:val="center"/>
          </w:tcPr>
          <w:p w14:paraId="3B407E85" w14:textId="77777777" w:rsidR="00033034" w:rsidRPr="00033034" w:rsidRDefault="00033034" w:rsidP="00033034">
            <w:pPr>
              <w:pStyle w:val="Header"/>
              <w:ind w:left="3" w:hanging="5"/>
              <w:jc w:val="right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33034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ДГ 65 „СЛЪНЧЕВО ДЕТСТВО“</w:t>
            </w:r>
          </w:p>
          <w:p w14:paraId="34429A12" w14:textId="77777777" w:rsidR="00033034" w:rsidRPr="00033034" w:rsidRDefault="00033034" w:rsidP="00033034">
            <w:pPr>
              <w:pStyle w:val="Header"/>
              <w:ind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34">
              <w:rPr>
                <w:rFonts w:ascii="Times New Roman" w:hAnsi="Times New Roman" w:cs="Times New Roman"/>
                <w:b/>
                <w:sz w:val="24"/>
                <w:szCs w:val="24"/>
              </w:rPr>
              <w:t>София, 1574, ул. „Александър Момчев“ 2</w:t>
            </w:r>
          </w:p>
          <w:p w14:paraId="7A1D71A3" w14:textId="549E16B8" w:rsidR="00033034" w:rsidRPr="00033034" w:rsidRDefault="00033034" w:rsidP="00033034">
            <w:pPr>
              <w:pStyle w:val="Header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4">
              <w:rPr>
                <w:rFonts w:ascii="Times New Roman" w:hAnsi="Times New Roman" w:cs="Times New Roman"/>
                <w:sz w:val="24"/>
                <w:szCs w:val="24"/>
              </w:rPr>
              <w:t>02/871 81 54, 0879506460, 0</w:t>
            </w:r>
            <w:r w:rsidR="00970882">
              <w:rPr>
                <w:rFonts w:ascii="Times New Roman" w:hAnsi="Times New Roman" w:cs="Times New Roman"/>
                <w:sz w:val="24"/>
                <w:szCs w:val="24"/>
              </w:rPr>
              <w:t>899632771</w:t>
            </w:r>
          </w:p>
          <w:p w14:paraId="569D76E5" w14:textId="77777777" w:rsidR="00033034" w:rsidRPr="00033034" w:rsidRDefault="00033034" w:rsidP="00033034">
            <w:pPr>
              <w:pStyle w:val="Header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4">
              <w:rPr>
                <w:rFonts w:ascii="Times New Roman" w:hAnsi="Times New Roman" w:cs="Times New Roman"/>
                <w:sz w:val="24"/>
                <w:szCs w:val="24"/>
              </w:rPr>
              <w:t xml:space="preserve">http://dg65.bg, info@dg65.bg </w:t>
            </w:r>
          </w:p>
        </w:tc>
        <w:tc>
          <w:tcPr>
            <w:tcW w:w="2193" w:type="dxa"/>
            <w:tcBorders>
              <w:bottom w:val="thickThinSmallGap" w:sz="24" w:space="0" w:color="C45911" w:themeColor="accent2" w:themeShade="BF"/>
            </w:tcBorders>
          </w:tcPr>
          <w:p w14:paraId="71E7129E" w14:textId="77777777" w:rsidR="00033034" w:rsidRPr="00033034" w:rsidRDefault="00033034" w:rsidP="00033034">
            <w:pPr>
              <w:pStyle w:val="Header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303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E127E4F" wp14:editId="06848275">
                  <wp:extent cx="1043940" cy="1043940"/>
                  <wp:effectExtent l="0" t="0" r="0" b="0"/>
                  <wp:docPr id="1" name="Картина 1" descr="logo300х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00х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9DA17" w14:textId="77777777" w:rsidR="00033034" w:rsidRDefault="00033034" w:rsidP="00033034">
      <w:pPr>
        <w:ind w:leftChars="0" w:left="0" w:firstLineChars="0" w:firstLine="0"/>
        <w:rPr>
          <w:b/>
          <w:sz w:val="28"/>
          <w:szCs w:val="28"/>
        </w:rPr>
      </w:pPr>
    </w:p>
    <w:p w14:paraId="15AF31D4" w14:textId="061C8028" w:rsidR="00033034" w:rsidRPr="00033034" w:rsidRDefault="00033034" w:rsidP="00033034">
      <w:pPr>
        <w:ind w:left="1" w:hanging="3"/>
        <w:rPr>
          <w:bCs/>
          <w:i/>
          <w:iCs/>
          <w:sz w:val="28"/>
          <w:szCs w:val="28"/>
        </w:rPr>
      </w:pPr>
      <w:r w:rsidRPr="00033034">
        <w:rPr>
          <w:bCs/>
          <w:i/>
          <w:iCs/>
          <w:sz w:val="28"/>
          <w:szCs w:val="28"/>
        </w:rPr>
        <w:t>Вх. № ……</w:t>
      </w:r>
      <w:r>
        <w:rPr>
          <w:bCs/>
          <w:i/>
          <w:iCs/>
          <w:sz w:val="28"/>
          <w:szCs w:val="28"/>
        </w:rPr>
        <w:t>……</w:t>
      </w:r>
    </w:p>
    <w:p w14:paraId="4EDBBB92" w14:textId="77777777" w:rsidR="00033034" w:rsidRDefault="00033034" w:rsidP="00033034">
      <w:pPr>
        <w:ind w:left="1" w:hanging="3"/>
        <w:rPr>
          <w:b/>
          <w:sz w:val="28"/>
          <w:szCs w:val="28"/>
        </w:rPr>
      </w:pPr>
    </w:p>
    <w:p w14:paraId="2A928C8C" w14:textId="17AA2D3C" w:rsidR="00033034" w:rsidRDefault="00CD0DB3" w:rsidP="00033034">
      <w:pPr>
        <w:ind w:left="1" w:hanging="3"/>
        <w:rPr>
          <w:sz w:val="22"/>
          <w:szCs w:val="22"/>
        </w:rPr>
      </w:pPr>
      <w:r>
        <w:rPr>
          <w:b/>
          <w:sz w:val="28"/>
          <w:szCs w:val="28"/>
        </w:rPr>
        <w:t xml:space="preserve">ДО ДИРЕКТОРА                                                           </w:t>
      </w:r>
    </w:p>
    <w:p w14:paraId="5326ADA0" w14:textId="783CACC2" w:rsidR="00033034" w:rsidRDefault="00CD0DB3" w:rsidP="00033034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НА ДГ  65 „СЛЪНЧЕВО ДЕТСТВО”</w:t>
      </w:r>
    </w:p>
    <w:p w14:paraId="0DDFBA01" w14:textId="01350A9E" w:rsidR="00033034" w:rsidRDefault="00CD0DB3" w:rsidP="00033034">
      <w:pPr>
        <w:ind w:left="1" w:hanging="3"/>
      </w:pPr>
      <w:r>
        <w:rPr>
          <w:b/>
          <w:sz w:val="28"/>
          <w:szCs w:val="28"/>
        </w:rPr>
        <w:t>ГР. СОФИЯ</w:t>
      </w:r>
    </w:p>
    <w:p w14:paraId="5AEF7AE6" w14:textId="6DA968AF" w:rsidR="00033034" w:rsidRDefault="00CD0DB3" w:rsidP="0003303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034">
        <w:rPr>
          <w:sz w:val="28"/>
          <w:szCs w:val="28"/>
        </w:rPr>
        <w:tab/>
      </w:r>
      <w:r w:rsidR="00033034">
        <w:rPr>
          <w:sz w:val="28"/>
          <w:szCs w:val="28"/>
        </w:rPr>
        <w:tab/>
      </w:r>
      <w:r w:rsidR="00033034">
        <w:rPr>
          <w:sz w:val="28"/>
          <w:szCs w:val="28"/>
        </w:rPr>
        <w:tab/>
      </w:r>
    </w:p>
    <w:p w14:paraId="304AAEC9" w14:textId="77777777" w:rsidR="00033034" w:rsidRDefault="00033034" w:rsidP="00033034">
      <w:pPr>
        <w:ind w:left="1" w:hanging="3"/>
        <w:rPr>
          <w:sz w:val="28"/>
          <w:szCs w:val="28"/>
        </w:rPr>
      </w:pPr>
    </w:p>
    <w:p w14:paraId="3C2017B5" w14:textId="77777777" w:rsidR="00033034" w:rsidRDefault="00033034" w:rsidP="00033034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14:paraId="74D7F364" w14:textId="1C079A24" w:rsidR="00033034" w:rsidRPr="00033034" w:rsidRDefault="00033034" w:rsidP="00033034">
      <w:pPr>
        <w:spacing w:line="360" w:lineRule="auto"/>
        <w:ind w:left="0" w:hanging="2"/>
        <w:jc w:val="center"/>
      </w:pPr>
      <w:r w:rsidRPr="00033034">
        <w:rPr>
          <w:b/>
        </w:rPr>
        <w:t>за посещение на дежурна ДГ /ДЯ на дете през месец Юли 2023 г.</w:t>
      </w:r>
    </w:p>
    <w:p w14:paraId="240BA4F0" w14:textId="77777777" w:rsidR="00033034" w:rsidRDefault="00033034" w:rsidP="00033034">
      <w:pPr>
        <w:spacing w:line="240" w:lineRule="auto"/>
        <w:ind w:left="0" w:hanging="2"/>
        <w:jc w:val="center"/>
      </w:pPr>
      <w:r>
        <w:t xml:space="preserve">от </w:t>
      </w:r>
    </w:p>
    <w:p w14:paraId="7AB73E58" w14:textId="77777777" w:rsidR="00033034" w:rsidRDefault="00033034" w:rsidP="00033034">
      <w:pPr>
        <w:spacing w:line="240" w:lineRule="auto"/>
        <w:ind w:left="0" w:hanging="2"/>
        <w:jc w:val="center"/>
      </w:pPr>
    </w:p>
    <w:p w14:paraId="0AC32143" w14:textId="6DC35C42" w:rsidR="00033034" w:rsidRDefault="00033034" w:rsidP="00033034">
      <w:pPr>
        <w:spacing w:line="240" w:lineRule="auto"/>
        <w:ind w:left="0" w:hanging="2"/>
        <w:jc w:val="center"/>
      </w:pPr>
      <w:r>
        <w:t>……………………….……………....………………………………………………………….родител/настойник</w:t>
      </w:r>
    </w:p>
    <w:p w14:paraId="23359EAE" w14:textId="77777777" w:rsidR="00033034" w:rsidRDefault="00033034" w:rsidP="00033034">
      <w:pPr>
        <w:spacing w:line="240" w:lineRule="auto"/>
        <w:ind w:left="0" w:hanging="2"/>
      </w:pPr>
    </w:p>
    <w:p w14:paraId="7BAD0474" w14:textId="2FFFE056" w:rsidR="00033034" w:rsidRDefault="00033034" w:rsidP="0024076E">
      <w:pPr>
        <w:spacing w:line="360" w:lineRule="auto"/>
        <w:ind w:leftChars="-296" w:left="-710" w:firstLineChars="295" w:firstLine="708"/>
        <w:jc w:val="left"/>
        <w:rPr>
          <w:sz w:val="28"/>
          <w:szCs w:val="28"/>
        </w:rPr>
      </w:pPr>
      <w:r>
        <w:t>на детето ………………………………………………</w:t>
      </w:r>
      <w:r w:rsidR="0024076E">
        <w:t>…</w:t>
      </w:r>
      <w:r>
        <w:t>,</w:t>
      </w:r>
      <w:r w:rsidR="0024076E">
        <w:t xml:space="preserve"> </w:t>
      </w:r>
      <w:r>
        <w:t>посещаващо …… група в ДГ 65.</w:t>
      </w:r>
    </w:p>
    <w:p w14:paraId="3790D5E5" w14:textId="77777777" w:rsidR="00033034" w:rsidRDefault="00033034" w:rsidP="0003303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6A807E" w14:textId="77777777" w:rsidR="00033034" w:rsidRDefault="00033034" w:rsidP="00033034">
      <w:pPr>
        <w:ind w:left="0" w:hanging="2"/>
      </w:pPr>
      <w:r>
        <w:rPr>
          <w:b/>
        </w:rPr>
        <w:t xml:space="preserve">        Г-жо Директор</w:t>
      </w:r>
      <w:r>
        <w:t>,</w:t>
      </w:r>
    </w:p>
    <w:p w14:paraId="72D0347E" w14:textId="47A1EC2A" w:rsidR="00033034" w:rsidRDefault="00033034" w:rsidP="0024076E">
      <w:pPr>
        <w:spacing w:line="240" w:lineRule="auto"/>
        <w:ind w:left="0" w:hanging="2"/>
        <w:rPr>
          <w:color w:val="000000"/>
        </w:rPr>
      </w:pPr>
      <w:r>
        <w:t xml:space="preserve">Заявявам, че детето ми </w:t>
      </w:r>
      <w:r w:rsidRPr="0024076E">
        <w:t>ще</w:t>
      </w:r>
      <w:r w:rsidRPr="0024076E">
        <w:rPr>
          <w:color w:val="000000"/>
        </w:rPr>
        <w:t xml:space="preserve"> посещава </w:t>
      </w:r>
      <w:r>
        <w:rPr>
          <w:color w:val="000000"/>
        </w:rPr>
        <w:t xml:space="preserve">дежурна детска градина през м. Юли </w:t>
      </w:r>
      <w:r w:rsidRPr="00D8102B">
        <w:rPr>
          <w:bCs/>
          <w:color w:val="000000"/>
        </w:rPr>
        <w:t>202</w:t>
      </w:r>
      <w:r w:rsidRPr="00D8102B">
        <w:rPr>
          <w:bCs/>
        </w:rPr>
        <w:t>3</w:t>
      </w:r>
      <w:r w:rsidRPr="00D8102B">
        <w:rPr>
          <w:bCs/>
          <w:color w:val="000000"/>
        </w:rPr>
        <w:t xml:space="preserve"> г.</w:t>
      </w:r>
      <w:r>
        <w:rPr>
          <w:bCs/>
          <w:color w:val="000000"/>
        </w:rPr>
        <w:t>,</w:t>
      </w:r>
      <w:r>
        <w:rPr>
          <w:color w:val="000000"/>
        </w:rPr>
        <w:t xml:space="preserve"> както следва:</w:t>
      </w:r>
    </w:p>
    <w:p w14:paraId="49688009" w14:textId="77777777" w:rsidR="0024076E" w:rsidRDefault="0024076E" w:rsidP="0024076E">
      <w:pPr>
        <w:spacing w:line="240" w:lineRule="auto"/>
        <w:ind w:left="0" w:hanging="2"/>
      </w:pP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935"/>
        <w:gridCol w:w="1695"/>
        <w:gridCol w:w="1740"/>
        <w:gridCol w:w="2010"/>
      </w:tblGrid>
      <w:tr w:rsidR="00033034" w14:paraId="0116F347" w14:textId="77777777" w:rsidTr="00A21C37">
        <w:trPr>
          <w:cantSplit/>
          <w:trHeight w:val="444"/>
          <w:jc w:val="center"/>
        </w:trPr>
        <w:tc>
          <w:tcPr>
            <w:tcW w:w="1470" w:type="dxa"/>
            <w:vMerge w:val="restart"/>
            <w:shd w:val="clear" w:color="auto" w:fill="D0CECE"/>
            <w:vAlign w:val="center"/>
          </w:tcPr>
          <w:p w14:paraId="387AB3FE" w14:textId="5EF4AC4B" w:rsidR="00033034" w:rsidRDefault="00033034" w:rsidP="00A21C37">
            <w:pPr>
              <w:spacing w:line="276" w:lineRule="auto"/>
              <w:ind w:left="0" w:hanging="2"/>
              <w:jc w:val="left"/>
            </w:pPr>
            <w:r>
              <w:rPr>
                <w:b/>
                <w:i/>
              </w:rPr>
              <w:t>Юли 2023</w:t>
            </w:r>
          </w:p>
        </w:tc>
        <w:tc>
          <w:tcPr>
            <w:tcW w:w="1935" w:type="dxa"/>
            <w:shd w:val="clear" w:color="auto" w:fill="D0CECE"/>
          </w:tcPr>
          <w:p w14:paraId="5657F89B" w14:textId="0FD768B2" w:rsidR="00033034" w:rsidRDefault="00033034" w:rsidP="00A21C37">
            <w:pPr>
              <w:spacing w:line="259" w:lineRule="auto"/>
              <w:ind w:left="0" w:hanging="2"/>
              <w:jc w:val="center"/>
            </w:pPr>
            <w:r>
              <w:rPr>
                <w:b/>
                <w:i/>
              </w:rPr>
              <w:t xml:space="preserve"> от 03</w:t>
            </w:r>
            <w:r w:rsidR="0024076E">
              <w:rPr>
                <w:b/>
                <w:i/>
              </w:rPr>
              <w:t xml:space="preserve"> до</w:t>
            </w:r>
            <w:r>
              <w:rPr>
                <w:b/>
                <w:i/>
              </w:rPr>
              <w:t xml:space="preserve"> 07</w:t>
            </w:r>
          </w:p>
        </w:tc>
        <w:tc>
          <w:tcPr>
            <w:tcW w:w="1695" w:type="dxa"/>
            <w:shd w:val="clear" w:color="auto" w:fill="D0CECE"/>
          </w:tcPr>
          <w:p w14:paraId="07E92A47" w14:textId="5FCE4C07" w:rsidR="00033034" w:rsidRDefault="00033034" w:rsidP="00A21C37">
            <w:pPr>
              <w:spacing w:line="259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от 10 </w:t>
            </w:r>
            <w:r w:rsidR="0024076E">
              <w:rPr>
                <w:b/>
                <w:i/>
              </w:rPr>
              <w:t xml:space="preserve">до </w:t>
            </w:r>
            <w:r>
              <w:rPr>
                <w:b/>
                <w:i/>
              </w:rPr>
              <w:t>14</w:t>
            </w:r>
          </w:p>
        </w:tc>
        <w:tc>
          <w:tcPr>
            <w:tcW w:w="1740" w:type="dxa"/>
            <w:shd w:val="clear" w:color="auto" w:fill="D0CECE"/>
          </w:tcPr>
          <w:p w14:paraId="1707A2B6" w14:textId="54E2DF52" w:rsidR="00033034" w:rsidRDefault="00033034" w:rsidP="00A21C37">
            <w:pPr>
              <w:spacing w:line="259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от 17 </w:t>
            </w:r>
            <w:r w:rsidR="0024076E">
              <w:rPr>
                <w:b/>
                <w:i/>
              </w:rPr>
              <w:t xml:space="preserve">до </w:t>
            </w:r>
            <w:r>
              <w:rPr>
                <w:b/>
                <w:i/>
              </w:rPr>
              <w:t>21</w:t>
            </w:r>
          </w:p>
        </w:tc>
        <w:tc>
          <w:tcPr>
            <w:tcW w:w="2010" w:type="dxa"/>
            <w:shd w:val="clear" w:color="auto" w:fill="D0CECE"/>
          </w:tcPr>
          <w:p w14:paraId="1AF9ED72" w14:textId="6845C415" w:rsidR="00033034" w:rsidRDefault="00033034" w:rsidP="00A21C37">
            <w:pPr>
              <w:spacing w:line="259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от 24 </w:t>
            </w:r>
            <w:r w:rsidR="0024076E">
              <w:rPr>
                <w:b/>
                <w:i/>
              </w:rPr>
              <w:t>до</w:t>
            </w:r>
            <w:r>
              <w:rPr>
                <w:b/>
                <w:i/>
              </w:rPr>
              <w:t xml:space="preserve"> 28</w:t>
            </w:r>
          </w:p>
        </w:tc>
      </w:tr>
      <w:tr w:rsidR="00033034" w14:paraId="70E8E2AA" w14:textId="77777777" w:rsidTr="00A21C37">
        <w:trPr>
          <w:cantSplit/>
          <w:trHeight w:val="340"/>
          <w:jc w:val="center"/>
        </w:trPr>
        <w:tc>
          <w:tcPr>
            <w:tcW w:w="1470" w:type="dxa"/>
            <w:vMerge/>
            <w:shd w:val="clear" w:color="auto" w:fill="D0CECE"/>
            <w:vAlign w:val="center"/>
          </w:tcPr>
          <w:p w14:paraId="687F9B7F" w14:textId="77777777" w:rsidR="00033034" w:rsidRDefault="00033034" w:rsidP="00A21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027D3387" w14:textId="77777777" w:rsidR="00033034" w:rsidRDefault="00033034" w:rsidP="00A21C37">
            <w:pPr>
              <w:spacing w:line="259" w:lineRule="auto"/>
              <w:ind w:left="0" w:hanging="2"/>
              <w:jc w:val="left"/>
            </w:pPr>
          </w:p>
        </w:tc>
        <w:tc>
          <w:tcPr>
            <w:tcW w:w="1695" w:type="dxa"/>
          </w:tcPr>
          <w:p w14:paraId="182E7F90" w14:textId="77777777" w:rsidR="00033034" w:rsidRDefault="00033034" w:rsidP="00A21C37">
            <w:pPr>
              <w:ind w:left="0" w:hanging="2"/>
              <w:jc w:val="center"/>
            </w:pPr>
          </w:p>
        </w:tc>
        <w:tc>
          <w:tcPr>
            <w:tcW w:w="1740" w:type="dxa"/>
          </w:tcPr>
          <w:p w14:paraId="4AE06FA9" w14:textId="77777777" w:rsidR="00033034" w:rsidRDefault="00033034" w:rsidP="00A21C37">
            <w:pPr>
              <w:ind w:left="0" w:hanging="2"/>
              <w:jc w:val="center"/>
            </w:pPr>
          </w:p>
        </w:tc>
        <w:tc>
          <w:tcPr>
            <w:tcW w:w="2010" w:type="dxa"/>
          </w:tcPr>
          <w:p w14:paraId="1F2887A7" w14:textId="77777777" w:rsidR="00033034" w:rsidRDefault="00033034" w:rsidP="00A21C37">
            <w:pPr>
              <w:ind w:left="0" w:hanging="2"/>
              <w:jc w:val="center"/>
            </w:pPr>
          </w:p>
        </w:tc>
      </w:tr>
    </w:tbl>
    <w:p w14:paraId="314C7B29" w14:textId="77777777" w:rsidR="00033034" w:rsidRDefault="00033034" w:rsidP="00A7481C">
      <w:pPr>
        <w:spacing w:line="259" w:lineRule="auto"/>
        <w:ind w:left="0" w:hanging="2"/>
        <w:jc w:val="center"/>
        <w:rPr>
          <w:u w:val="single"/>
        </w:rPr>
      </w:pPr>
      <w:r>
        <w:rPr>
          <w:b/>
          <w:u w:val="single"/>
        </w:rPr>
        <w:t>/</w:t>
      </w:r>
      <w:r>
        <w:rPr>
          <w:i/>
          <w:u w:val="single"/>
        </w:rPr>
        <w:t>Пише се</w:t>
      </w:r>
      <w:r>
        <w:rPr>
          <w:b/>
          <w:i/>
          <w:u w:val="single"/>
        </w:rPr>
        <w:t xml:space="preserve"> ДА </w:t>
      </w:r>
      <w:r>
        <w:rPr>
          <w:i/>
          <w:u w:val="single"/>
        </w:rPr>
        <w:t>или</w:t>
      </w:r>
      <w:r>
        <w:rPr>
          <w:b/>
          <w:i/>
          <w:u w:val="single"/>
        </w:rPr>
        <w:t xml:space="preserve"> НЕ </w:t>
      </w:r>
      <w:r>
        <w:rPr>
          <w:i/>
          <w:u w:val="single"/>
        </w:rPr>
        <w:t>за всеки период</w:t>
      </w:r>
      <w:r>
        <w:rPr>
          <w:b/>
          <w:u w:val="single"/>
        </w:rPr>
        <w:t>/</w:t>
      </w:r>
    </w:p>
    <w:p w14:paraId="5E1DA0D8" w14:textId="77777777" w:rsidR="00033034" w:rsidRDefault="00033034" w:rsidP="00033034">
      <w:pPr>
        <w:spacing w:after="5" w:line="270" w:lineRule="auto"/>
        <w:ind w:left="0" w:hanging="2"/>
        <w:rPr>
          <w:color w:val="000000"/>
        </w:rPr>
      </w:pPr>
    </w:p>
    <w:p w14:paraId="5A9CA509" w14:textId="1AD6AC34" w:rsidR="00033034" w:rsidRDefault="00033034" w:rsidP="0024076E">
      <w:pPr>
        <w:spacing w:after="5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Декларирам, че съм запознат, че през месец юли </w:t>
      </w:r>
      <w:r w:rsidR="0024076E">
        <w:rPr>
          <w:i/>
          <w:sz w:val="22"/>
          <w:szCs w:val="22"/>
        </w:rPr>
        <w:t xml:space="preserve">2023 </w:t>
      </w:r>
      <w:r>
        <w:rPr>
          <w:i/>
          <w:sz w:val="22"/>
          <w:szCs w:val="22"/>
        </w:rPr>
        <w:t>ДГ 65 не работи</w:t>
      </w:r>
      <w:r w:rsidR="0024076E">
        <w:rPr>
          <w:i/>
          <w:sz w:val="22"/>
          <w:szCs w:val="22"/>
        </w:rPr>
        <w:t>. Д</w:t>
      </w:r>
      <w:r>
        <w:rPr>
          <w:i/>
          <w:sz w:val="22"/>
          <w:szCs w:val="22"/>
        </w:rPr>
        <w:t>ецата от детската градина</w:t>
      </w:r>
      <w:r w:rsidR="0024076E">
        <w:rPr>
          <w:i/>
          <w:sz w:val="22"/>
          <w:szCs w:val="22"/>
        </w:rPr>
        <w:t xml:space="preserve"> през този период</w:t>
      </w:r>
      <w:r>
        <w:rPr>
          <w:i/>
          <w:sz w:val="22"/>
          <w:szCs w:val="22"/>
        </w:rPr>
        <w:t xml:space="preserve"> ще посещават ДГ 184 “Мечо Пух”, а децата от детска ясла ще посещават детска ясла в  ДГ 61 „Шарено петле“. </w:t>
      </w:r>
    </w:p>
    <w:p w14:paraId="180990AA" w14:textId="77777777" w:rsidR="0024076E" w:rsidRDefault="0024076E" w:rsidP="0024076E">
      <w:pPr>
        <w:spacing w:after="5"/>
        <w:ind w:left="0" w:hanging="2"/>
        <w:rPr>
          <w:i/>
          <w:sz w:val="22"/>
          <w:szCs w:val="22"/>
        </w:rPr>
      </w:pPr>
    </w:p>
    <w:p w14:paraId="622FCE7B" w14:textId="3207EC8A" w:rsidR="00C401BD" w:rsidRPr="0024076E" w:rsidRDefault="00033034" w:rsidP="0024076E">
      <w:pPr>
        <w:spacing w:after="280"/>
        <w:ind w:leftChars="0" w:left="0" w:firstLineChars="0" w:firstLine="0"/>
        <w:rPr>
          <w:iCs/>
          <w:sz w:val="22"/>
          <w:szCs w:val="22"/>
        </w:rPr>
      </w:pPr>
      <w:r w:rsidRPr="0024076E">
        <w:rPr>
          <w:iCs/>
          <w:sz w:val="22"/>
          <w:szCs w:val="22"/>
        </w:rPr>
        <w:t>Моля отбележете, ако имате дете в ясла, но имате и дете в детската градина, за да бъде договорено с колегите от 6</w:t>
      </w:r>
      <w:r w:rsidR="003F0846">
        <w:rPr>
          <w:iCs/>
          <w:sz w:val="22"/>
          <w:szCs w:val="22"/>
        </w:rPr>
        <w:t>1</w:t>
      </w:r>
      <w:r w:rsidRPr="0024076E">
        <w:rPr>
          <w:iCs/>
          <w:sz w:val="22"/>
          <w:szCs w:val="22"/>
        </w:rPr>
        <w:t xml:space="preserve"> ДГ:</w:t>
      </w:r>
    </w:p>
    <w:p w14:paraId="7540224D" w14:textId="79FF62A7" w:rsidR="00033034" w:rsidRPr="00033034" w:rsidRDefault="00033034" w:rsidP="0024076E">
      <w:pPr>
        <w:spacing w:after="280"/>
        <w:ind w:leftChars="0" w:left="0" w:firstLineChars="0" w:firstLine="0"/>
        <w:rPr>
          <w:iCs/>
          <w:sz w:val="22"/>
          <w:szCs w:val="22"/>
        </w:rPr>
      </w:pPr>
      <w:r w:rsidRPr="0024076E">
        <w:rPr>
          <w:iCs/>
          <w:sz w:val="22"/>
          <w:szCs w:val="22"/>
        </w:rPr>
        <w:t xml:space="preserve">Дете:…………………………………………………………………….. от </w:t>
      </w:r>
      <w:r w:rsidR="0024076E">
        <w:rPr>
          <w:iCs/>
          <w:sz w:val="22"/>
          <w:szCs w:val="22"/>
        </w:rPr>
        <w:t>………</w:t>
      </w:r>
      <w:r w:rsidRPr="0024076E">
        <w:rPr>
          <w:iCs/>
          <w:sz w:val="22"/>
          <w:szCs w:val="22"/>
        </w:rPr>
        <w:t>груп</w:t>
      </w:r>
      <w:r w:rsidR="0024076E">
        <w:rPr>
          <w:iCs/>
          <w:sz w:val="22"/>
          <w:szCs w:val="22"/>
        </w:rPr>
        <w:t>а</w:t>
      </w:r>
    </w:p>
    <w:p w14:paraId="045F96D9" w14:textId="77777777" w:rsidR="0024076E" w:rsidRDefault="0024076E" w:rsidP="0024076E">
      <w:pPr>
        <w:spacing w:after="280"/>
        <w:ind w:left="0" w:hanging="2"/>
      </w:pPr>
    </w:p>
    <w:p w14:paraId="498EB619" w14:textId="008A8DD9" w:rsidR="00977934" w:rsidRDefault="00033034" w:rsidP="003F0846">
      <w:pPr>
        <w:spacing w:after="280"/>
        <w:ind w:left="0" w:hanging="2"/>
        <w:jc w:val="left"/>
      </w:pPr>
      <w:r>
        <w:t>Дата:……………</w:t>
      </w:r>
      <w:r>
        <w:tab/>
      </w:r>
      <w:r>
        <w:tab/>
      </w:r>
      <w:r w:rsidR="003F0846">
        <w:t xml:space="preserve">                               </w:t>
      </w:r>
      <w:r>
        <w:t>Родител</w:t>
      </w:r>
      <w:r w:rsidR="003F0846">
        <w:t xml:space="preserve"> </w:t>
      </w:r>
      <w:r>
        <w:t>(настойник)</w:t>
      </w:r>
      <w:r>
        <w:rPr>
          <w:sz w:val="28"/>
          <w:szCs w:val="28"/>
        </w:rPr>
        <w:t>: …..........................</w:t>
      </w:r>
      <w:r w:rsidR="003F0846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977934" w:rsidSect="002407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B37"/>
    <w:multiLevelType w:val="multilevel"/>
    <w:tmpl w:val="08363A1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493962"/>
    <w:multiLevelType w:val="multilevel"/>
    <w:tmpl w:val="2FA65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9104715">
    <w:abstractNumId w:val="0"/>
  </w:num>
  <w:num w:numId="2" w16cid:durableId="20264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34"/>
    <w:rsid w:val="00033034"/>
    <w:rsid w:val="00053855"/>
    <w:rsid w:val="0024076E"/>
    <w:rsid w:val="003F0846"/>
    <w:rsid w:val="00970882"/>
    <w:rsid w:val="00977934"/>
    <w:rsid w:val="00A7481C"/>
    <w:rsid w:val="00C401BD"/>
    <w:rsid w:val="00C51BD4"/>
    <w:rsid w:val="00C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0D34"/>
  <w15:chartTrackingRefBased/>
  <w15:docId w15:val="{92D81928-A0E6-4D19-A0D8-3569015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034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034"/>
    <w:pPr>
      <w:keepNext/>
      <w:numPr>
        <w:numId w:val="1"/>
      </w:numPr>
      <w:suppressAutoHyphens w:val="0"/>
      <w:ind w:left="-1" w:firstLine="0"/>
      <w:jc w:val="center"/>
    </w:pPr>
    <w:rPr>
      <w:b/>
      <w:sz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034"/>
    <w:rPr>
      <w:rFonts w:ascii="Times New Roman" w:eastAsia="Times New Roman" w:hAnsi="Times New Roman" w:cs="Times New Roman"/>
      <w:b/>
      <w:kern w:val="0"/>
      <w:position w:val="-1"/>
      <w:sz w:val="32"/>
      <w:szCs w:val="24"/>
      <w:lang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33034"/>
    <w:pPr>
      <w:tabs>
        <w:tab w:val="center" w:pos="4703"/>
        <w:tab w:val="right" w:pos="9406"/>
      </w:tabs>
      <w:suppressAutoHyphens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034"/>
    <w:rPr>
      <w:kern w:val="0"/>
      <w14:ligatures w14:val="none"/>
    </w:rPr>
  </w:style>
  <w:style w:type="table" w:styleId="TableGrid">
    <w:name w:val="Table Grid"/>
    <w:basedOn w:val="TableNormal"/>
    <w:uiPriority w:val="39"/>
    <w:rsid w:val="000330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2221884</dc:creator>
  <cp:keywords/>
  <dc:description/>
  <cp:lastModifiedBy>Ивайло Иванов</cp:lastModifiedBy>
  <cp:revision>6</cp:revision>
  <dcterms:created xsi:type="dcterms:W3CDTF">2023-05-03T07:43:00Z</dcterms:created>
  <dcterms:modified xsi:type="dcterms:W3CDTF">2023-05-03T16:57:00Z</dcterms:modified>
</cp:coreProperties>
</file>